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82" w:rsidRDefault="00062482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>
        <w:rPr>
          <w:rFonts w:ascii="PT Astra Serif" w:eastAsia="Calibri" w:hAnsi="PT Astra Serif"/>
          <w:sz w:val="24"/>
          <w:szCs w:val="22"/>
          <w:lang w:eastAsia="en-US"/>
        </w:rPr>
        <w:tab/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62482" w:rsidRPr="00062482" w:rsidRDefault="003D1B4F" w:rsidP="00062482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изменений</w:t>
      </w:r>
      <w:r w:rsidR="00062482" w:rsidRPr="00062482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 </w:t>
      </w:r>
    </w:p>
    <w:p w:rsidR="00062482" w:rsidRPr="00062482" w:rsidRDefault="00062482" w:rsidP="00062482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062482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062482" w:rsidRPr="00062482" w:rsidRDefault="00062482" w:rsidP="00062482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062482">
        <w:rPr>
          <w:rFonts w:ascii="PT Astra Serif" w:eastAsia="Calibri" w:hAnsi="PT Astra Serif"/>
          <w:sz w:val="28"/>
          <w:szCs w:val="28"/>
          <w:lang w:eastAsia="en-US"/>
        </w:rPr>
        <w:t xml:space="preserve">от 02.03.2022 № 366-п «О порядке </w:t>
      </w:r>
    </w:p>
    <w:p w:rsidR="00062482" w:rsidRPr="00062482" w:rsidRDefault="00062482" w:rsidP="00062482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062482">
        <w:rPr>
          <w:rFonts w:ascii="PT Astra Serif" w:eastAsia="Calibri" w:hAnsi="PT Astra Serif"/>
          <w:sz w:val="28"/>
          <w:szCs w:val="28"/>
          <w:lang w:eastAsia="en-US"/>
        </w:rPr>
        <w:t xml:space="preserve">формирования муниципальных резервов </w:t>
      </w:r>
    </w:p>
    <w:p w:rsidR="000D3C0D" w:rsidRDefault="00062482" w:rsidP="00062482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062482">
        <w:rPr>
          <w:rFonts w:ascii="PT Astra Serif" w:eastAsia="Calibri" w:hAnsi="PT Astra Serif"/>
          <w:sz w:val="28"/>
          <w:szCs w:val="28"/>
          <w:lang w:eastAsia="en-US"/>
        </w:rPr>
        <w:t>управленческих кадров в городе Югорске»</w:t>
      </w:r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A4623" w:rsidRPr="0084148D" w:rsidRDefault="005A4623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62482" w:rsidRPr="00062482" w:rsidRDefault="001E6D75" w:rsidP="0006248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062482" w:rsidRPr="00062482">
        <w:rPr>
          <w:rFonts w:ascii="PT Astra Serif" w:eastAsia="Calibri" w:hAnsi="PT Astra Serif"/>
          <w:sz w:val="28"/>
          <w:szCs w:val="26"/>
          <w:lang w:eastAsia="en-US"/>
        </w:rPr>
        <w:t xml:space="preserve">В соответствии с Законом Ханты-Мансийского автономного                        округа-Югры от 30.12.2008 № 172-оз «О резервах управленческих кадров                   </w:t>
      </w:r>
      <w:proofErr w:type="gramStart"/>
      <w:r w:rsidR="00062482" w:rsidRPr="00062482">
        <w:rPr>
          <w:rFonts w:ascii="PT Astra Serif" w:eastAsia="Calibri" w:hAnsi="PT Astra Serif"/>
          <w:sz w:val="28"/>
          <w:szCs w:val="26"/>
          <w:lang w:eastAsia="en-US"/>
        </w:rPr>
        <w:t>в</w:t>
      </w:r>
      <w:proofErr w:type="gramEnd"/>
      <w:r w:rsidR="00062482" w:rsidRPr="00062482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="00062482" w:rsidRPr="00062482">
        <w:rPr>
          <w:rFonts w:ascii="PT Astra Serif" w:eastAsia="Calibri" w:hAnsi="PT Astra Serif"/>
          <w:sz w:val="28"/>
          <w:szCs w:val="26"/>
          <w:lang w:eastAsia="en-US"/>
        </w:rPr>
        <w:t>Ханты-Мансийском</w:t>
      </w:r>
      <w:proofErr w:type="gramEnd"/>
      <w:r w:rsidR="00062482" w:rsidRPr="00062482">
        <w:rPr>
          <w:rFonts w:ascii="PT Astra Serif" w:eastAsia="Calibri" w:hAnsi="PT Astra Serif"/>
          <w:sz w:val="28"/>
          <w:szCs w:val="26"/>
          <w:lang w:eastAsia="en-US"/>
        </w:rPr>
        <w:t xml:space="preserve"> автономном округе - Югре», </w:t>
      </w:r>
      <w:r w:rsidR="00E85733">
        <w:rPr>
          <w:rFonts w:ascii="PT Astra Serif" w:eastAsia="Calibri" w:hAnsi="PT Astra Serif"/>
          <w:sz w:val="28"/>
          <w:szCs w:val="26"/>
          <w:lang w:eastAsia="en-US"/>
        </w:rPr>
        <w:t xml:space="preserve">учитывая </w:t>
      </w:r>
      <w:r w:rsidR="00062482" w:rsidRPr="00062482">
        <w:rPr>
          <w:rFonts w:ascii="PT Astra Serif" w:eastAsia="Calibri" w:hAnsi="PT Astra Serif"/>
          <w:sz w:val="28"/>
          <w:szCs w:val="26"/>
          <w:lang w:eastAsia="en-US"/>
        </w:rPr>
        <w:t xml:space="preserve"> орг</w:t>
      </w:r>
      <w:r w:rsidR="00E85733">
        <w:rPr>
          <w:rFonts w:ascii="PT Astra Serif" w:eastAsia="Calibri" w:hAnsi="PT Astra Serif"/>
          <w:sz w:val="28"/>
          <w:szCs w:val="26"/>
          <w:lang w:eastAsia="en-US"/>
        </w:rPr>
        <w:t>анизационно-штатные изменения в администрации города Югорска</w:t>
      </w:r>
      <w:r w:rsidR="00062482" w:rsidRPr="00062482">
        <w:rPr>
          <w:rFonts w:ascii="PT Astra Serif" w:eastAsia="Calibri" w:hAnsi="PT Astra Serif"/>
          <w:sz w:val="28"/>
          <w:szCs w:val="26"/>
          <w:lang w:eastAsia="en-US"/>
        </w:rPr>
        <w:t xml:space="preserve">: </w:t>
      </w:r>
    </w:p>
    <w:p w:rsidR="00062482" w:rsidRDefault="00062482" w:rsidP="0006248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062482">
        <w:rPr>
          <w:rFonts w:ascii="PT Astra Serif" w:eastAsia="Calibri" w:hAnsi="PT Astra Serif"/>
          <w:sz w:val="28"/>
          <w:szCs w:val="26"/>
          <w:lang w:eastAsia="en-US"/>
        </w:rPr>
        <w:t>1. Внести в постановление администрации города Югорска от 02.03.2022 № 366-п «О порядке формирования муниципальных резервов управленческих кадров в городе Югорске» (с изменениями от 17.01.2023 № 37-п, 24.03.2024 № 463-п</w:t>
      </w:r>
      <w:r>
        <w:rPr>
          <w:rFonts w:ascii="PT Astra Serif" w:eastAsia="Calibri" w:hAnsi="PT Astra Serif"/>
          <w:sz w:val="28"/>
          <w:szCs w:val="26"/>
          <w:lang w:eastAsia="en-US"/>
        </w:rPr>
        <w:t>,</w:t>
      </w:r>
      <w:r w:rsidR="001E33E0">
        <w:rPr>
          <w:rFonts w:ascii="PT Astra Serif" w:eastAsia="Calibri" w:hAnsi="PT Astra Serif"/>
          <w:sz w:val="28"/>
          <w:szCs w:val="26"/>
          <w:lang w:eastAsia="en-US"/>
        </w:rPr>
        <w:t xml:space="preserve"> 24.07.2025 № 1382-13-п</w:t>
      </w:r>
      <w:r w:rsidRPr="00062482">
        <w:rPr>
          <w:rFonts w:ascii="PT Astra Serif" w:eastAsia="Calibri" w:hAnsi="PT Astra Serif"/>
          <w:sz w:val="28"/>
          <w:szCs w:val="26"/>
          <w:lang w:eastAsia="en-US"/>
        </w:rPr>
        <w:t xml:space="preserve">) </w:t>
      </w:r>
      <w:r w:rsidR="003D1B4F">
        <w:rPr>
          <w:rFonts w:ascii="PT Astra Serif" w:eastAsia="Calibri" w:hAnsi="PT Astra Serif"/>
          <w:sz w:val="28"/>
          <w:szCs w:val="26"/>
          <w:lang w:eastAsia="en-US"/>
        </w:rPr>
        <w:t>следующие изменения:</w:t>
      </w:r>
    </w:p>
    <w:p w:rsidR="003D1B4F" w:rsidRDefault="003D1B4F" w:rsidP="0006248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1.1. Абзац первый пункта 2.1 </w:t>
      </w:r>
      <w:r w:rsidR="005A4623">
        <w:rPr>
          <w:rFonts w:ascii="PT Astra Serif" w:eastAsia="Calibri" w:hAnsi="PT Astra Serif"/>
          <w:sz w:val="28"/>
          <w:szCs w:val="26"/>
          <w:lang w:eastAsia="en-US"/>
        </w:rPr>
        <w:t xml:space="preserve">приложения 1 </w:t>
      </w:r>
      <w:r>
        <w:rPr>
          <w:rFonts w:ascii="PT Astra Serif" w:eastAsia="Calibri" w:hAnsi="PT Astra Serif"/>
          <w:sz w:val="28"/>
          <w:szCs w:val="26"/>
          <w:lang w:eastAsia="en-US"/>
        </w:rPr>
        <w:t>изложить в следующей редакции:</w:t>
      </w:r>
    </w:p>
    <w:p w:rsidR="003D1B4F" w:rsidRDefault="003D1B4F" w:rsidP="0006248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«2.1. </w:t>
      </w:r>
      <w:bookmarkStart w:id="0" w:name="_GoBack"/>
      <w:bookmarkEnd w:id="0"/>
      <w:r>
        <w:rPr>
          <w:rFonts w:ascii="PT Astra Serif" w:eastAsia="Calibri" w:hAnsi="PT Astra Serif"/>
          <w:sz w:val="28"/>
          <w:szCs w:val="26"/>
          <w:lang w:eastAsia="en-US"/>
        </w:rPr>
        <w:t>Резерв управленческих кадров формируется по следующим группам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:»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3D1B4F" w:rsidRPr="00062482" w:rsidRDefault="003D1B4F" w:rsidP="0006248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1.2. </w:t>
      </w:r>
      <w:r w:rsidR="005A4623">
        <w:rPr>
          <w:rFonts w:ascii="PT Astra Serif" w:eastAsia="Calibri" w:hAnsi="PT Astra Serif"/>
          <w:sz w:val="28"/>
          <w:szCs w:val="26"/>
          <w:lang w:eastAsia="en-US"/>
        </w:rPr>
        <w:t>Приложение 3 изложить в новой редакции (приложение).</w:t>
      </w:r>
    </w:p>
    <w:p w:rsidR="00062482" w:rsidRPr="00062482" w:rsidRDefault="00062482" w:rsidP="0006248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062482">
        <w:rPr>
          <w:rFonts w:ascii="PT Astra Serif" w:eastAsia="Calibri" w:hAnsi="PT Astra Serif"/>
          <w:sz w:val="28"/>
          <w:szCs w:val="26"/>
          <w:lang w:eastAsia="en-US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5A4623" w:rsidRDefault="00062482" w:rsidP="0006248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</w:p>
    <w:p w:rsidR="00BE78A8" w:rsidRPr="00062482" w:rsidRDefault="00062482" w:rsidP="0006248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062482">
        <w:rPr>
          <w:rFonts w:ascii="PT Astra Serif" w:eastAsia="Calibri" w:hAnsi="PT Astra Serif"/>
          <w:sz w:val="28"/>
          <w:szCs w:val="26"/>
          <w:lang w:eastAsia="en-US"/>
        </w:rPr>
        <w:lastRenderedPageBreak/>
        <w:t>3. Настоящее постановление вступает в силу после его официального опубликования.</w:t>
      </w:r>
    </w:p>
    <w:p w:rsidR="005A4623" w:rsidRDefault="005A4623" w:rsidP="00BE78A8">
      <w:pPr>
        <w:rPr>
          <w:rFonts w:ascii="PT Astra Serif" w:hAnsi="PT Astra Serif"/>
          <w:sz w:val="28"/>
          <w:szCs w:val="26"/>
        </w:rPr>
      </w:pPr>
    </w:p>
    <w:p w:rsidR="005A4623" w:rsidRDefault="005A4623" w:rsidP="00BE78A8">
      <w:pPr>
        <w:rPr>
          <w:rFonts w:ascii="PT Astra Serif" w:hAnsi="PT Astra Serif"/>
          <w:sz w:val="28"/>
          <w:szCs w:val="26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A4623" w:rsidRDefault="005A4623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1928" w:rsidRPr="00A80D6A" w:rsidRDefault="00A41928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A41928" w:rsidRPr="00A80D6A" w:rsidRDefault="00A41928" w:rsidP="00062482">
      <w:pPr>
        <w:suppressAutoHyphens w:val="0"/>
        <w:spacing w:line="20" w:lineRule="atLeast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A41928" w:rsidRDefault="00A41928" w:rsidP="00062482">
      <w:pPr>
        <w:spacing w:line="20" w:lineRule="atLeast"/>
        <w:rPr>
          <w:rFonts w:ascii="PT Astra Serif" w:hAnsi="PT Astra Serif"/>
          <w:sz w:val="28"/>
          <w:szCs w:val="26"/>
        </w:rPr>
      </w:pPr>
    </w:p>
    <w:p w:rsidR="00062482" w:rsidRPr="00BB0D6E" w:rsidRDefault="00062482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BB0D6E">
        <w:rPr>
          <w:rFonts w:ascii="PT Astra Serif" w:eastAsia="Calibri" w:hAnsi="PT Astra Serif"/>
          <w:b/>
          <w:sz w:val="28"/>
          <w:szCs w:val="26"/>
          <w:lang w:eastAsia="en-US"/>
        </w:rPr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3</w:t>
      </w:r>
    </w:p>
    <w:p w:rsidR="00062482" w:rsidRPr="00BB0D6E" w:rsidRDefault="00062482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BB0D6E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062482" w:rsidRPr="00BB0D6E" w:rsidRDefault="00062482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BB0D6E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062482" w:rsidRDefault="00062482" w:rsidP="00062482">
      <w:pPr>
        <w:spacing w:line="20" w:lineRule="atLeast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02.03.2022 № 366-п</w:t>
      </w:r>
    </w:p>
    <w:p w:rsidR="00062482" w:rsidRDefault="00062482" w:rsidP="0006248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62482" w:rsidRDefault="00062482" w:rsidP="00062482">
      <w:pPr>
        <w:jc w:val="center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62482" w:rsidRPr="00062482" w:rsidRDefault="00062482" w:rsidP="00062482">
      <w:pPr>
        <w:jc w:val="center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062482">
        <w:rPr>
          <w:rFonts w:ascii="PT Astra Serif" w:eastAsia="Calibri" w:hAnsi="PT Astra Serif"/>
          <w:b/>
          <w:sz w:val="28"/>
          <w:szCs w:val="26"/>
          <w:lang w:eastAsia="en-US"/>
        </w:rPr>
        <w:t>Состав</w:t>
      </w:r>
    </w:p>
    <w:p w:rsidR="00062482" w:rsidRPr="00BB0D6E" w:rsidRDefault="00062482" w:rsidP="00062482">
      <w:pPr>
        <w:jc w:val="center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062482">
        <w:rPr>
          <w:rFonts w:ascii="PT Astra Serif" w:eastAsia="Calibri" w:hAnsi="PT Astra Serif"/>
          <w:b/>
          <w:sz w:val="28"/>
          <w:szCs w:val="26"/>
          <w:lang w:eastAsia="en-US"/>
        </w:rPr>
        <w:t>Комиссии по формированию муниципальных резервов управленческих кадров в городе Югорске</w:t>
      </w:r>
    </w:p>
    <w:p w:rsidR="00A41928" w:rsidRDefault="00A41928" w:rsidP="0006248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Глава города Югорска, председатель комиссии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Заместитель главы города Югорска, заместитель председателя комиссии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Специалист-эксперт Управления по вопросам муниципальной службы, кадров и наград администрации города Югорска (в случае формирования муниципального резерва управленческих кадров для замещения целевых управленческих должностей муниципальной службы города Югорска), секретарь комиссии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A14F6">
        <w:rPr>
          <w:rFonts w:ascii="PT Astra Serif" w:hAnsi="PT Astra Serif"/>
          <w:sz w:val="28"/>
          <w:szCs w:val="28"/>
        </w:rPr>
        <w:t>Уполномоченное должностное лицо органа администрации города Югорска, курирующего ведомственные муниципальные организации и выполняющее функции и полномочия учредителя, представителя нанимателя (работодателя) в отношении подведомственных муниципальных организаций (в случае формирования муниципального резерва управленческих кадров для замещения целевых управленческих должностей в муниципальных учреждениях и на муниципальных предприятиях города Югорска), секретарь комиссии</w:t>
      </w:r>
      <w:proofErr w:type="gramEnd"/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Члены комиссии: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Председатель Думы города Югорска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Заместитель главы города Югорска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Директор Департамента финансов администрации города Югорска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Начальник Управления по вопросам муниципальной службы, кадров и наград администрации города Югорска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Начальник Юридического управления администрации города Югорска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Начальник отдела прогнозирования и трудовых отношений Департамента экономического развития и проектного управления администрации города Югорска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 xml:space="preserve">Должностное лицо администрации города Югорска, наделенное полномочиями работодателя в отношении руководителя муниципального </w:t>
      </w:r>
      <w:r w:rsidRPr="007A14F6">
        <w:rPr>
          <w:rFonts w:ascii="PT Astra Serif" w:hAnsi="PT Astra Serif"/>
          <w:sz w:val="28"/>
          <w:szCs w:val="28"/>
        </w:rPr>
        <w:lastRenderedPageBreak/>
        <w:t>учреждения, муниципального предприятия, на должность которого формируется муниципальный резерв управленческих кадров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Председатель территориального объединения работодателей города Югорска (по согласованию)</w:t>
      </w:r>
    </w:p>
    <w:p w:rsidR="00062482" w:rsidRPr="007A14F6" w:rsidRDefault="00062482" w:rsidP="000624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A14F6">
        <w:rPr>
          <w:rFonts w:ascii="PT Astra Serif" w:hAnsi="PT Astra Serif"/>
          <w:sz w:val="28"/>
          <w:szCs w:val="28"/>
        </w:rPr>
        <w:t>Председатель территориального объединения профсоюзов города Югорска (по согласованию)</w:t>
      </w:r>
    </w:p>
    <w:sectPr w:rsidR="00062482" w:rsidRPr="007A14F6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BB4C52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482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33E0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1B4F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5A4623"/>
    <w:rsid w:val="00624190"/>
    <w:rsid w:val="0065328E"/>
    <w:rsid w:val="006B3FA0"/>
    <w:rsid w:val="006E3C9C"/>
    <w:rsid w:val="006F6444"/>
    <w:rsid w:val="00713C1C"/>
    <w:rsid w:val="007268A4"/>
    <w:rsid w:val="00750AD5"/>
    <w:rsid w:val="007A14F6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B4C52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5733"/>
    <w:rsid w:val="00E864FB"/>
    <w:rsid w:val="00E91200"/>
    <w:rsid w:val="00E96878"/>
    <w:rsid w:val="00EA3A44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4</Pages>
  <Words>393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Цабут Наталья Николаевна</cp:lastModifiedBy>
  <cp:revision>32</cp:revision>
  <cp:lastPrinted>2026-05-25T05:05:00Z</cp:lastPrinted>
  <dcterms:created xsi:type="dcterms:W3CDTF">2023-05-29T06:47:00Z</dcterms:created>
  <dcterms:modified xsi:type="dcterms:W3CDTF">2026-05-25T10:20:00Z</dcterms:modified>
</cp:coreProperties>
</file>